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8" w:rsidRDefault="009F008B" w:rsidP="009F008B">
      <w:pPr>
        <w:jc w:val="center"/>
        <w:rPr>
          <w:sz w:val="28"/>
          <w:szCs w:val="28"/>
        </w:rPr>
      </w:pPr>
      <w:r w:rsidRPr="009F008B">
        <w:rPr>
          <w:sz w:val="28"/>
          <w:szCs w:val="28"/>
        </w:rPr>
        <w:t>Уведомление</w:t>
      </w:r>
    </w:p>
    <w:p w:rsidR="009F008B" w:rsidRDefault="009F008B" w:rsidP="009F008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</w:t>
      </w:r>
    </w:p>
    <w:p w:rsidR="009F008B" w:rsidRDefault="008373C2" w:rsidP="008373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департамент транспорта администрации города Нижнего Новгорода уведомляет о проведении публичных консультаций в целях </w:t>
      </w:r>
      <w:proofErr w:type="gramStart"/>
      <w:r>
        <w:rPr>
          <w:sz w:val="28"/>
          <w:szCs w:val="28"/>
        </w:rPr>
        <w:t>оценки регулирующего воздействия проекта решения городской Думы города</w:t>
      </w:r>
      <w:proofErr w:type="gramEnd"/>
      <w:r>
        <w:rPr>
          <w:sz w:val="28"/>
          <w:szCs w:val="28"/>
        </w:rPr>
        <w:t xml:space="preserve"> Нижнего Новгорода «О Порядке открытия, изменения и закрытия муниципальных маршрутов регулярных перевозок внеуличного транспорта на территории муниципального образования городской округ Нижний Новгород».</w:t>
      </w:r>
    </w:p>
    <w:p w:rsidR="008373C2" w:rsidRDefault="008373C2" w:rsidP="008373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8373C2" w:rsidRDefault="008373C2" w:rsidP="008373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«11» </w:t>
      </w:r>
      <w:r w:rsidR="00975312">
        <w:rPr>
          <w:sz w:val="28"/>
          <w:szCs w:val="28"/>
        </w:rPr>
        <w:t>сентября 2020 года – «10» октября 2020 года.</w:t>
      </w:r>
    </w:p>
    <w:p w:rsidR="00975312" w:rsidRDefault="00975312" w:rsidP="008373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участникам публичных консультаций свих предложений и замечаний:</w:t>
      </w:r>
    </w:p>
    <w:p w:rsidR="00975312" w:rsidRDefault="00975312" w:rsidP="008373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</w:p>
    <w:p w:rsidR="00975312" w:rsidRDefault="00975312" w:rsidP="008373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i.semeykina@admgor.nnov.ru или на бумажном носителе по адресу: 603002,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ижний Новгород, пл. Революции, д.7,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700.</w:t>
      </w:r>
    </w:p>
    <w:p w:rsidR="00975312" w:rsidRDefault="00975312" w:rsidP="008373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публичных консультаций:</w:t>
      </w:r>
    </w:p>
    <w:p w:rsidR="00975312" w:rsidRDefault="00975312" w:rsidP="008373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Семейкина Ирина Сергеевна – начальник сектора наземного электротранспорта и метрополитена, рабочий телефон: 246-83-08;</w:t>
      </w:r>
    </w:p>
    <w:p w:rsidR="00975312" w:rsidRDefault="00975312" w:rsidP="008373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Хорева Светлана Петровна – консультант сектора наземного электротранспорта и метрополитена, рабочий телефон: 246-82-80.</w:t>
      </w:r>
    </w:p>
    <w:p w:rsidR="00975312" w:rsidRDefault="00F028B8" w:rsidP="008373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9.00 до 18.00 по рабочим дням (в пятницу с 9.00 до 17.00), обеденный перерыв с 12.00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12.48.</w:t>
      </w:r>
    </w:p>
    <w:p w:rsidR="00F028B8" w:rsidRDefault="00F028B8" w:rsidP="008373C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84A26" w:rsidRDefault="00D84A26" w:rsidP="008373C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84A26" w:rsidRDefault="00D84A26" w:rsidP="008373C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028B8" w:rsidRDefault="00F028B8" w:rsidP="008373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к уведомлению материалы:</w:t>
      </w:r>
    </w:p>
    <w:p w:rsidR="00F028B8" w:rsidRPr="00FF4715" w:rsidRDefault="00FF4715" w:rsidP="00FF4715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8B8" w:rsidRPr="00FF4715">
        <w:rPr>
          <w:sz w:val="28"/>
          <w:szCs w:val="28"/>
        </w:rPr>
        <w:t>проект решения городской Думы города Нижнего Новгорода;</w:t>
      </w:r>
    </w:p>
    <w:p w:rsidR="009F008B" w:rsidRPr="00FF4715" w:rsidRDefault="00FF4715" w:rsidP="00FF4715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2.</w:t>
      </w:r>
      <w:r w:rsidR="00F028B8" w:rsidRPr="00FF4715">
        <w:rPr>
          <w:sz w:val="28"/>
          <w:szCs w:val="28"/>
        </w:rPr>
        <w:t>пояснительная записка к проекту решения городской Думы города Нижнего Новгорода;</w:t>
      </w:r>
    </w:p>
    <w:p w:rsidR="00F028B8" w:rsidRPr="00FF4715" w:rsidRDefault="00FF4715" w:rsidP="00FF4715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="00F028B8" w:rsidRPr="00FF4715">
        <w:rPr>
          <w:sz w:val="28"/>
          <w:szCs w:val="28"/>
        </w:rPr>
        <w:t>опросный лист для проведения публичных консультаций</w:t>
      </w:r>
      <w:r>
        <w:rPr>
          <w:sz w:val="28"/>
          <w:szCs w:val="28"/>
        </w:rPr>
        <w:t>.</w:t>
      </w:r>
    </w:p>
    <w:p w:rsidR="00F028B8" w:rsidRDefault="00F028B8" w:rsidP="00F028B8">
      <w:pPr>
        <w:pStyle w:val="a4"/>
        <w:spacing w:after="0" w:line="240" w:lineRule="auto"/>
        <w:ind w:left="1069"/>
        <w:rPr>
          <w:sz w:val="28"/>
          <w:szCs w:val="28"/>
        </w:rPr>
      </w:pPr>
    </w:p>
    <w:p w:rsidR="00E5796C" w:rsidRDefault="00E5796C" w:rsidP="00E57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………………</w:t>
      </w:r>
    </w:p>
    <w:p w:rsidR="00F028B8" w:rsidRPr="00F028B8" w:rsidRDefault="00F028B8" w:rsidP="00F028B8">
      <w:pPr>
        <w:pStyle w:val="a4"/>
        <w:spacing w:after="0" w:line="240" w:lineRule="auto"/>
        <w:ind w:left="1069"/>
        <w:rPr>
          <w:sz w:val="28"/>
          <w:szCs w:val="28"/>
        </w:rPr>
      </w:pPr>
    </w:p>
    <w:sectPr w:rsidR="00F028B8" w:rsidRPr="00F028B8" w:rsidSect="00F4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0C9"/>
    <w:multiLevelType w:val="hybridMultilevel"/>
    <w:tmpl w:val="78221016"/>
    <w:lvl w:ilvl="0" w:tplc="CB7CCF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08B"/>
    <w:rsid w:val="001F653F"/>
    <w:rsid w:val="008373C2"/>
    <w:rsid w:val="00975312"/>
    <w:rsid w:val="00983AE7"/>
    <w:rsid w:val="009F008B"/>
    <w:rsid w:val="00D84A26"/>
    <w:rsid w:val="00E5796C"/>
    <w:rsid w:val="00F028B8"/>
    <w:rsid w:val="00F417C8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3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2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89739-00A6-4AFD-A880-EF42B55C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i.semeykina</dc:creator>
  <cp:keywords/>
  <dc:description/>
  <cp:lastModifiedBy>i.semeykina</cp:lastModifiedBy>
  <cp:revision>5</cp:revision>
  <dcterms:created xsi:type="dcterms:W3CDTF">2020-09-08T10:39:00Z</dcterms:created>
  <dcterms:modified xsi:type="dcterms:W3CDTF">2020-09-08T12:05:00Z</dcterms:modified>
</cp:coreProperties>
</file>